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E0D1F" w14:textId="77777777" w:rsidR="00E84D71" w:rsidRPr="00E84D71" w:rsidRDefault="00E84D71" w:rsidP="00E84D71">
      <w:pPr>
        <w:jc w:val="both"/>
        <w:rPr>
          <w:b/>
          <w:bCs/>
          <w:sz w:val="28"/>
          <w:szCs w:val="28"/>
        </w:rPr>
      </w:pPr>
      <w:r w:rsidRPr="00E84D71">
        <w:rPr>
          <w:b/>
          <w:bCs/>
          <w:sz w:val="28"/>
          <w:szCs w:val="28"/>
        </w:rPr>
        <w:t>Máte připomínku nebo nejste spokojeni se službou? Dejte nám vědět!</w:t>
      </w:r>
    </w:p>
    <w:p w14:paraId="1FCA24EC" w14:textId="77777777" w:rsidR="00E84D71" w:rsidRPr="00E84D71" w:rsidRDefault="00E84D71" w:rsidP="00E84D71">
      <w:pPr>
        <w:jc w:val="both"/>
        <w:rPr>
          <w:sz w:val="28"/>
          <w:szCs w:val="28"/>
        </w:rPr>
      </w:pPr>
      <w:r w:rsidRPr="00E84D71">
        <w:rPr>
          <w:sz w:val="28"/>
          <w:szCs w:val="28"/>
        </w:rPr>
        <w:t>Pokud nejste spokojeni s tím, jak je vám nebo vašemu dítěti poskytována odlehčovací služba (např. co se týká způsobu, průběhu nebo kvality), máte právo si stěžovat.</w:t>
      </w:r>
    </w:p>
    <w:p w14:paraId="5E4EF98E" w14:textId="77777777" w:rsidR="00E84D71" w:rsidRPr="00E84D71" w:rsidRDefault="00E84D71" w:rsidP="00E84D71">
      <w:pPr>
        <w:jc w:val="both"/>
        <w:rPr>
          <w:sz w:val="28"/>
          <w:szCs w:val="28"/>
        </w:rPr>
      </w:pPr>
    </w:p>
    <w:p w14:paraId="2E01E748" w14:textId="77777777" w:rsidR="00E84D71" w:rsidRPr="00E84D71" w:rsidRDefault="00E84D71" w:rsidP="00E84D71">
      <w:pPr>
        <w:jc w:val="both"/>
        <w:rPr>
          <w:b/>
          <w:bCs/>
          <w:sz w:val="28"/>
          <w:szCs w:val="28"/>
        </w:rPr>
      </w:pPr>
      <w:r w:rsidRPr="00E84D71">
        <w:rPr>
          <w:b/>
          <w:bCs/>
          <w:sz w:val="28"/>
          <w:szCs w:val="28"/>
        </w:rPr>
        <w:t>Kdo může podat stížnost:</w:t>
      </w:r>
    </w:p>
    <w:p w14:paraId="1A127034" w14:textId="77777777" w:rsidR="00E84D71" w:rsidRPr="00E84D71" w:rsidRDefault="00E84D71" w:rsidP="00E84D71">
      <w:pPr>
        <w:numPr>
          <w:ilvl w:val="0"/>
          <w:numId w:val="1"/>
        </w:numPr>
        <w:jc w:val="both"/>
        <w:rPr>
          <w:sz w:val="28"/>
          <w:szCs w:val="28"/>
        </w:rPr>
      </w:pPr>
      <w:r w:rsidRPr="00E84D71">
        <w:rPr>
          <w:sz w:val="28"/>
          <w:szCs w:val="28"/>
        </w:rPr>
        <w:t>dítě, kterému byla nebo je poskytována služba,</w:t>
      </w:r>
    </w:p>
    <w:p w14:paraId="50673376" w14:textId="77777777" w:rsidR="00E84D71" w:rsidRPr="00E84D71" w:rsidRDefault="00E84D71" w:rsidP="00E84D71">
      <w:pPr>
        <w:numPr>
          <w:ilvl w:val="0"/>
          <w:numId w:val="1"/>
        </w:numPr>
        <w:jc w:val="both"/>
        <w:rPr>
          <w:sz w:val="28"/>
          <w:szCs w:val="28"/>
        </w:rPr>
      </w:pPr>
      <w:r w:rsidRPr="00E84D71">
        <w:rPr>
          <w:sz w:val="28"/>
          <w:szCs w:val="28"/>
        </w:rPr>
        <w:t>zákonný zástupce dítěte nebo osoba, která o něj pečuje,</w:t>
      </w:r>
    </w:p>
    <w:p w14:paraId="222E1507" w14:textId="77777777" w:rsidR="00E84D71" w:rsidRPr="00E84D71" w:rsidRDefault="00E84D71" w:rsidP="00E84D71">
      <w:pPr>
        <w:numPr>
          <w:ilvl w:val="0"/>
          <w:numId w:val="1"/>
        </w:numPr>
        <w:jc w:val="both"/>
        <w:rPr>
          <w:sz w:val="28"/>
          <w:szCs w:val="28"/>
        </w:rPr>
      </w:pPr>
      <w:r w:rsidRPr="00E84D71">
        <w:rPr>
          <w:sz w:val="28"/>
          <w:szCs w:val="28"/>
        </w:rPr>
        <w:t>blízká osoba (např. rodinný příslušník), pokud dítě nebo pečující osoba nemůže stížnost podat sama,</w:t>
      </w:r>
    </w:p>
    <w:p w14:paraId="5CE97B3E" w14:textId="77777777" w:rsidR="00E84D71" w:rsidRPr="00E84D71" w:rsidRDefault="00E84D71" w:rsidP="00E84D71">
      <w:pPr>
        <w:numPr>
          <w:ilvl w:val="0"/>
          <w:numId w:val="1"/>
        </w:numPr>
        <w:jc w:val="both"/>
        <w:rPr>
          <w:sz w:val="28"/>
          <w:szCs w:val="28"/>
        </w:rPr>
      </w:pPr>
      <w:r w:rsidRPr="00E84D71">
        <w:rPr>
          <w:sz w:val="28"/>
          <w:szCs w:val="28"/>
        </w:rPr>
        <w:t>zmocněná osoba (je potřeba písemná plná moc),</w:t>
      </w:r>
    </w:p>
    <w:p w14:paraId="0429E13A" w14:textId="77777777" w:rsidR="00E84D71" w:rsidRPr="00E84D71" w:rsidRDefault="00E84D71" w:rsidP="00E84D71">
      <w:pPr>
        <w:numPr>
          <w:ilvl w:val="0"/>
          <w:numId w:val="1"/>
        </w:numPr>
        <w:jc w:val="both"/>
        <w:rPr>
          <w:sz w:val="28"/>
          <w:szCs w:val="28"/>
        </w:rPr>
      </w:pPr>
      <w:r w:rsidRPr="00E84D71">
        <w:rPr>
          <w:sz w:val="28"/>
          <w:szCs w:val="28"/>
        </w:rPr>
        <w:t>člen domácnosti zákonného zástupce nebo pečující osoby (např. sourozenec, partner, rodič),</w:t>
      </w:r>
    </w:p>
    <w:p w14:paraId="55B23088" w14:textId="77777777" w:rsidR="00E84D71" w:rsidRPr="00E84D71" w:rsidRDefault="00E84D71" w:rsidP="00E84D71">
      <w:pPr>
        <w:numPr>
          <w:ilvl w:val="0"/>
          <w:numId w:val="1"/>
        </w:numPr>
        <w:jc w:val="both"/>
        <w:rPr>
          <w:sz w:val="28"/>
          <w:szCs w:val="28"/>
        </w:rPr>
      </w:pPr>
      <w:r w:rsidRPr="00E84D71">
        <w:rPr>
          <w:sz w:val="28"/>
          <w:szCs w:val="28"/>
        </w:rPr>
        <w:t>zaměstnanec Dětského centra Domeček.</w:t>
      </w:r>
    </w:p>
    <w:p w14:paraId="2C36579E" w14:textId="77777777" w:rsidR="00E84D71" w:rsidRPr="00E84D71" w:rsidRDefault="00E84D71" w:rsidP="00E84D71">
      <w:pPr>
        <w:ind w:left="720"/>
        <w:jc w:val="both"/>
        <w:rPr>
          <w:sz w:val="28"/>
          <w:szCs w:val="28"/>
        </w:rPr>
      </w:pPr>
    </w:p>
    <w:p w14:paraId="0BEBF9EF" w14:textId="77777777" w:rsidR="00E84D71" w:rsidRPr="00E84D71" w:rsidRDefault="00E84D71" w:rsidP="00E84D71">
      <w:pPr>
        <w:jc w:val="both"/>
        <w:rPr>
          <w:b/>
          <w:bCs/>
          <w:sz w:val="28"/>
          <w:szCs w:val="28"/>
        </w:rPr>
      </w:pPr>
      <w:r w:rsidRPr="00E84D71">
        <w:rPr>
          <w:b/>
          <w:bCs/>
          <w:sz w:val="28"/>
          <w:szCs w:val="28"/>
        </w:rPr>
        <w:t>Jak a kam stížnost podat:</w:t>
      </w:r>
    </w:p>
    <w:p w14:paraId="76DFEBE3" w14:textId="65BB7D2E" w:rsidR="00E84D71" w:rsidRPr="00E84D71" w:rsidRDefault="00E84D71" w:rsidP="00E84D71">
      <w:pPr>
        <w:jc w:val="both"/>
        <w:rPr>
          <w:sz w:val="28"/>
          <w:szCs w:val="28"/>
        </w:rPr>
      </w:pPr>
      <w:r w:rsidRPr="00E84D71">
        <w:rPr>
          <w:b/>
          <w:bCs/>
          <w:sz w:val="28"/>
          <w:szCs w:val="28"/>
        </w:rPr>
        <w:t>Písemně</w:t>
      </w:r>
    </w:p>
    <w:p w14:paraId="076947CC" w14:textId="77777777" w:rsidR="00E84D71" w:rsidRPr="00E84D71" w:rsidRDefault="00E84D71" w:rsidP="00E84D71">
      <w:pPr>
        <w:numPr>
          <w:ilvl w:val="0"/>
          <w:numId w:val="2"/>
        </w:numPr>
        <w:jc w:val="both"/>
        <w:rPr>
          <w:sz w:val="28"/>
          <w:szCs w:val="28"/>
        </w:rPr>
      </w:pPr>
      <w:r w:rsidRPr="00E84D71">
        <w:rPr>
          <w:sz w:val="28"/>
          <w:szCs w:val="28"/>
        </w:rPr>
        <w:t>Poštou: Jedličkova 1025/5, 700 30 Ostrava – Zábřeh</w:t>
      </w:r>
    </w:p>
    <w:p w14:paraId="6CF418FA" w14:textId="77777777" w:rsidR="00E84D71" w:rsidRPr="00E84D71" w:rsidRDefault="00E84D71" w:rsidP="00E84D71">
      <w:pPr>
        <w:numPr>
          <w:ilvl w:val="0"/>
          <w:numId w:val="2"/>
        </w:numPr>
        <w:jc w:val="both"/>
        <w:rPr>
          <w:sz w:val="28"/>
          <w:szCs w:val="28"/>
        </w:rPr>
      </w:pPr>
      <w:r w:rsidRPr="00E84D71">
        <w:rPr>
          <w:sz w:val="28"/>
          <w:szCs w:val="28"/>
        </w:rPr>
        <w:t xml:space="preserve">E-mailem: </w:t>
      </w:r>
      <w:hyperlink r:id="rId5" w:history="1">
        <w:r w:rsidRPr="00E84D71">
          <w:rPr>
            <w:rStyle w:val="Hypertextovodkaz"/>
            <w:sz w:val="28"/>
            <w:szCs w:val="28"/>
          </w:rPr>
          <w:t>info@ddpd3.cz</w:t>
        </w:r>
      </w:hyperlink>
    </w:p>
    <w:p w14:paraId="6B6F0DAD" w14:textId="77777777" w:rsidR="00E84D71" w:rsidRPr="00E84D71" w:rsidRDefault="00E84D71" w:rsidP="00E84D71">
      <w:pPr>
        <w:numPr>
          <w:ilvl w:val="0"/>
          <w:numId w:val="2"/>
        </w:numPr>
        <w:jc w:val="both"/>
        <w:rPr>
          <w:sz w:val="28"/>
          <w:szCs w:val="28"/>
        </w:rPr>
      </w:pPr>
      <w:r w:rsidRPr="00E84D71">
        <w:rPr>
          <w:sz w:val="28"/>
          <w:szCs w:val="28"/>
        </w:rPr>
        <w:t xml:space="preserve">Datovou schránkou: </w:t>
      </w:r>
      <w:r w:rsidRPr="00E84D71">
        <w:rPr>
          <w:b/>
          <w:bCs/>
          <w:sz w:val="28"/>
          <w:szCs w:val="28"/>
        </w:rPr>
        <w:t>je9vx65</w:t>
      </w:r>
    </w:p>
    <w:p w14:paraId="1E6CA48E" w14:textId="77777777" w:rsidR="00E84D71" w:rsidRPr="00E84D71" w:rsidRDefault="00E84D71" w:rsidP="00E84D71">
      <w:pPr>
        <w:numPr>
          <w:ilvl w:val="0"/>
          <w:numId w:val="2"/>
        </w:numPr>
        <w:jc w:val="both"/>
        <w:rPr>
          <w:sz w:val="28"/>
          <w:szCs w:val="28"/>
        </w:rPr>
      </w:pPr>
      <w:r w:rsidRPr="00E84D71">
        <w:rPr>
          <w:sz w:val="28"/>
          <w:szCs w:val="28"/>
        </w:rPr>
        <w:t>Do schránky na stížnosti v budově – jedna je v hale v přízemí, druhá v 1. patře.</w:t>
      </w:r>
    </w:p>
    <w:p w14:paraId="48F1950E" w14:textId="6E9B56E9" w:rsidR="00E84D71" w:rsidRPr="00E84D71" w:rsidRDefault="00E84D71" w:rsidP="00E84D71">
      <w:pPr>
        <w:jc w:val="both"/>
        <w:rPr>
          <w:sz w:val="28"/>
          <w:szCs w:val="28"/>
        </w:rPr>
      </w:pPr>
      <w:r w:rsidRPr="00E84D71">
        <w:rPr>
          <w:b/>
          <w:bCs/>
          <w:sz w:val="28"/>
          <w:szCs w:val="28"/>
        </w:rPr>
        <w:t>Ústně</w:t>
      </w:r>
    </w:p>
    <w:p w14:paraId="76F02023" w14:textId="77777777" w:rsidR="00E84D71" w:rsidRPr="00E84D71" w:rsidRDefault="00E84D71" w:rsidP="00E84D71">
      <w:pPr>
        <w:numPr>
          <w:ilvl w:val="0"/>
          <w:numId w:val="3"/>
        </w:numPr>
        <w:jc w:val="both"/>
        <w:rPr>
          <w:sz w:val="28"/>
          <w:szCs w:val="28"/>
        </w:rPr>
      </w:pPr>
      <w:r w:rsidRPr="00E84D71">
        <w:rPr>
          <w:sz w:val="28"/>
          <w:szCs w:val="28"/>
        </w:rPr>
        <w:t>Osobně v sídle služby (adresa výše)</w:t>
      </w:r>
    </w:p>
    <w:p w14:paraId="750DC7B0" w14:textId="77777777" w:rsidR="00E84D71" w:rsidRPr="00E84D71" w:rsidRDefault="00E84D71" w:rsidP="00E84D71">
      <w:pPr>
        <w:numPr>
          <w:ilvl w:val="0"/>
          <w:numId w:val="3"/>
        </w:numPr>
        <w:jc w:val="both"/>
        <w:rPr>
          <w:sz w:val="28"/>
          <w:szCs w:val="28"/>
        </w:rPr>
      </w:pPr>
      <w:r w:rsidRPr="00E84D71">
        <w:rPr>
          <w:sz w:val="28"/>
          <w:szCs w:val="28"/>
        </w:rPr>
        <w:t>Během kontaktu s pracovníkem (např. při návštěvě doma)</w:t>
      </w:r>
    </w:p>
    <w:p w14:paraId="2CB29736" w14:textId="77777777" w:rsidR="00E84D71" w:rsidRPr="00E84D71" w:rsidRDefault="00E84D71" w:rsidP="00E84D71">
      <w:pPr>
        <w:numPr>
          <w:ilvl w:val="0"/>
          <w:numId w:val="3"/>
        </w:numPr>
        <w:jc w:val="both"/>
        <w:rPr>
          <w:sz w:val="28"/>
          <w:szCs w:val="28"/>
        </w:rPr>
      </w:pPr>
      <w:r w:rsidRPr="00E84D71">
        <w:rPr>
          <w:sz w:val="28"/>
          <w:szCs w:val="28"/>
        </w:rPr>
        <w:t xml:space="preserve">Telefonicky na čísle </w:t>
      </w:r>
      <w:r w:rsidRPr="00E84D71">
        <w:rPr>
          <w:b/>
          <w:bCs/>
          <w:sz w:val="28"/>
          <w:szCs w:val="28"/>
        </w:rPr>
        <w:t>595 705 321</w:t>
      </w:r>
    </w:p>
    <w:p w14:paraId="5A5FB839" w14:textId="77777777" w:rsidR="00E84D71" w:rsidRPr="00E84D71" w:rsidRDefault="00E84D71" w:rsidP="00E84D71">
      <w:pPr>
        <w:jc w:val="both"/>
        <w:rPr>
          <w:sz w:val="28"/>
          <w:szCs w:val="28"/>
        </w:rPr>
      </w:pPr>
      <w:r w:rsidRPr="00E84D71">
        <w:rPr>
          <w:sz w:val="28"/>
          <w:szCs w:val="28"/>
        </w:rPr>
        <w:t>Z ústní nebo telefonické stížnosti pracovník sepíše záznam, který si můžete přečíst a potvrdit svým podpisem. Na přání dostanete i kopii.</w:t>
      </w:r>
    </w:p>
    <w:p w14:paraId="21AEEB4F" w14:textId="77777777" w:rsidR="00E84D71" w:rsidRPr="00E84D71" w:rsidRDefault="00E84D71" w:rsidP="00E84D71">
      <w:pPr>
        <w:jc w:val="both"/>
        <w:rPr>
          <w:sz w:val="28"/>
          <w:szCs w:val="28"/>
        </w:rPr>
      </w:pPr>
    </w:p>
    <w:p w14:paraId="0B05C743" w14:textId="77777777" w:rsidR="00E84D71" w:rsidRPr="00E84D71" w:rsidRDefault="00E84D71" w:rsidP="00E84D71">
      <w:pPr>
        <w:jc w:val="both"/>
        <w:rPr>
          <w:b/>
          <w:bCs/>
          <w:sz w:val="28"/>
          <w:szCs w:val="28"/>
        </w:rPr>
      </w:pPr>
      <w:r w:rsidRPr="00E84D71">
        <w:rPr>
          <w:b/>
          <w:bCs/>
          <w:sz w:val="28"/>
          <w:szCs w:val="28"/>
        </w:rPr>
        <w:lastRenderedPageBreak/>
        <w:t>Anonymní stížnost</w:t>
      </w:r>
    </w:p>
    <w:p w14:paraId="77BA0B23" w14:textId="0F467CDF" w:rsidR="00E84D71" w:rsidRPr="00E84D71" w:rsidRDefault="00E84D71" w:rsidP="00E84D71">
      <w:pPr>
        <w:jc w:val="both"/>
        <w:rPr>
          <w:sz w:val="28"/>
          <w:szCs w:val="28"/>
        </w:rPr>
      </w:pPr>
      <w:r w:rsidRPr="00E84D71">
        <w:rPr>
          <w:sz w:val="28"/>
          <w:szCs w:val="28"/>
        </w:rPr>
        <w:t xml:space="preserve">Pokud nechcete uvádět své jméno a adresu, můžete podat </w:t>
      </w:r>
      <w:r w:rsidRPr="00E84D71">
        <w:rPr>
          <w:b/>
          <w:bCs/>
          <w:sz w:val="28"/>
          <w:szCs w:val="28"/>
        </w:rPr>
        <w:t>anonymní stížnost</w:t>
      </w:r>
      <w:r w:rsidRPr="00E84D71">
        <w:rPr>
          <w:sz w:val="28"/>
          <w:szCs w:val="28"/>
        </w:rPr>
        <w:t xml:space="preserve">. V takovém případě vás ale </w:t>
      </w:r>
      <w:r w:rsidRPr="00E84D71">
        <w:rPr>
          <w:b/>
          <w:bCs/>
          <w:sz w:val="28"/>
          <w:szCs w:val="28"/>
        </w:rPr>
        <w:t>nebudeme moci informovat o výsledku</w:t>
      </w:r>
      <w:r w:rsidRPr="00E84D71">
        <w:rPr>
          <w:sz w:val="28"/>
          <w:szCs w:val="28"/>
        </w:rPr>
        <w:t>, ten bude</w:t>
      </w:r>
      <w:r w:rsidRPr="00E84D71">
        <w:rPr>
          <w:sz w:val="28"/>
          <w:szCs w:val="28"/>
        </w:rPr>
        <w:t xml:space="preserve"> vyvěšen na nástěnce služby po dobu 1 měsíce.</w:t>
      </w:r>
    </w:p>
    <w:p w14:paraId="039F85E4" w14:textId="77777777" w:rsidR="00E84D71" w:rsidRPr="00E84D71" w:rsidRDefault="00E84D71" w:rsidP="00E84D71">
      <w:pPr>
        <w:jc w:val="both"/>
        <w:rPr>
          <w:sz w:val="28"/>
          <w:szCs w:val="28"/>
        </w:rPr>
      </w:pPr>
    </w:p>
    <w:p w14:paraId="4AED9934" w14:textId="77777777" w:rsidR="00E84D71" w:rsidRPr="00E84D71" w:rsidRDefault="00E84D71" w:rsidP="00E84D71">
      <w:pPr>
        <w:jc w:val="both"/>
        <w:rPr>
          <w:sz w:val="28"/>
          <w:szCs w:val="28"/>
        </w:rPr>
      </w:pPr>
    </w:p>
    <w:p w14:paraId="32DD98A8" w14:textId="77777777" w:rsidR="00E84D71" w:rsidRPr="00E84D71" w:rsidRDefault="00E84D71" w:rsidP="00E84D71">
      <w:pPr>
        <w:jc w:val="both"/>
        <w:rPr>
          <w:b/>
          <w:bCs/>
          <w:sz w:val="28"/>
          <w:szCs w:val="28"/>
        </w:rPr>
      </w:pPr>
      <w:r w:rsidRPr="00E84D71">
        <w:rPr>
          <w:b/>
          <w:bCs/>
          <w:sz w:val="28"/>
          <w:szCs w:val="28"/>
        </w:rPr>
        <w:t>Co se děje po podání stížnosti:</w:t>
      </w:r>
    </w:p>
    <w:p w14:paraId="7A3645D6" w14:textId="77777777" w:rsidR="00E84D71" w:rsidRPr="00E84D71" w:rsidRDefault="00E84D71" w:rsidP="00E84D71">
      <w:pPr>
        <w:numPr>
          <w:ilvl w:val="0"/>
          <w:numId w:val="4"/>
        </w:numPr>
        <w:jc w:val="both"/>
        <w:rPr>
          <w:sz w:val="28"/>
          <w:szCs w:val="28"/>
        </w:rPr>
      </w:pPr>
      <w:r w:rsidRPr="00E84D71">
        <w:rPr>
          <w:sz w:val="28"/>
          <w:szCs w:val="28"/>
        </w:rPr>
        <w:t>Každá stížnost je zaevidována a předána ředitelce.</w:t>
      </w:r>
    </w:p>
    <w:p w14:paraId="0F2216A9" w14:textId="77777777" w:rsidR="00E84D71" w:rsidRPr="00E84D71" w:rsidRDefault="00E84D71" w:rsidP="00E84D71">
      <w:pPr>
        <w:numPr>
          <w:ilvl w:val="0"/>
          <w:numId w:val="4"/>
        </w:numPr>
        <w:jc w:val="both"/>
        <w:rPr>
          <w:sz w:val="28"/>
          <w:szCs w:val="28"/>
        </w:rPr>
      </w:pPr>
      <w:r w:rsidRPr="00E84D71">
        <w:rPr>
          <w:sz w:val="28"/>
          <w:szCs w:val="28"/>
        </w:rPr>
        <w:t>Ta ji prošetří, případně si vyžádá další informace.</w:t>
      </w:r>
    </w:p>
    <w:p w14:paraId="29CC04DF" w14:textId="77777777" w:rsidR="00E84D71" w:rsidRPr="00E84D71" w:rsidRDefault="00E84D71" w:rsidP="00E84D71">
      <w:pPr>
        <w:numPr>
          <w:ilvl w:val="0"/>
          <w:numId w:val="4"/>
        </w:numPr>
        <w:jc w:val="both"/>
        <w:rPr>
          <w:sz w:val="28"/>
          <w:szCs w:val="28"/>
        </w:rPr>
      </w:pPr>
      <w:r w:rsidRPr="00E84D71">
        <w:rPr>
          <w:sz w:val="28"/>
          <w:szCs w:val="28"/>
        </w:rPr>
        <w:t xml:space="preserve">Vyřízení trvá obvykle </w:t>
      </w:r>
      <w:r w:rsidRPr="00E84D71">
        <w:rPr>
          <w:b/>
          <w:bCs/>
          <w:sz w:val="28"/>
          <w:szCs w:val="28"/>
        </w:rPr>
        <w:t>do 30 dnů</w:t>
      </w:r>
      <w:r w:rsidRPr="00E84D71">
        <w:rPr>
          <w:sz w:val="28"/>
          <w:szCs w:val="28"/>
        </w:rPr>
        <w:t>, ve složitějších případech může být lhůta prodloužena.</w:t>
      </w:r>
    </w:p>
    <w:p w14:paraId="12E3B0B0" w14:textId="77777777" w:rsidR="00E84D71" w:rsidRPr="00E84D71" w:rsidRDefault="00E84D71" w:rsidP="00E84D71">
      <w:pPr>
        <w:numPr>
          <w:ilvl w:val="0"/>
          <w:numId w:val="4"/>
        </w:numPr>
        <w:jc w:val="both"/>
        <w:rPr>
          <w:sz w:val="28"/>
          <w:szCs w:val="28"/>
        </w:rPr>
      </w:pPr>
      <w:r w:rsidRPr="00E84D71">
        <w:rPr>
          <w:sz w:val="28"/>
          <w:szCs w:val="28"/>
        </w:rPr>
        <w:t xml:space="preserve">Po vyřízení dostanete </w:t>
      </w:r>
      <w:r w:rsidRPr="00E84D71">
        <w:rPr>
          <w:b/>
          <w:bCs/>
          <w:sz w:val="28"/>
          <w:szCs w:val="28"/>
        </w:rPr>
        <w:t>písemnou zprávu</w:t>
      </w:r>
      <w:r w:rsidRPr="00E84D71">
        <w:rPr>
          <w:sz w:val="28"/>
          <w:szCs w:val="28"/>
        </w:rPr>
        <w:t>, pokud jste uvedli své údaje.</w:t>
      </w:r>
    </w:p>
    <w:p w14:paraId="43FE02F7" w14:textId="77777777" w:rsidR="00E84D71" w:rsidRPr="00E84D71" w:rsidRDefault="00E84D71" w:rsidP="00E84D71">
      <w:pPr>
        <w:numPr>
          <w:ilvl w:val="0"/>
          <w:numId w:val="4"/>
        </w:numPr>
        <w:jc w:val="both"/>
        <w:rPr>
          <w:sz w:val="28"/>
          <w:szCs w:val="28"/>
        </w:rPr>
      </w:pPr>
      <w:r w:rsidRPr="00E84D71">
        <w:rPr>
          <w:sz w:val="28"/>
          <w:szCs w:val="28"/>
        </w:rPr>
        <w:t xml:space="preserve">Stížnost je řešena </w:t>
      </w:r>
      <w:r w:rsidRPr="00E84D71">
        <w:rPr>
          <w:b/>
          <w:bCs/>
          <w:sz w:val="28"/>
          <w:szCs w:val="28"/>
        </w:rPr>
        <w:t>objektivně a bez vlivu na poskytování služby</w:t>
      </w:r>
      <w:r w:rsidRPr="00E84D71">
        <w:rPr>
          <w:sz w:val="28"/>
          <w:szCs w:val="28"/>
        </w:rPr>
        <w:t>.</w:t>
      </w:r>
    </w:p>
    <w:p w14:paraId="66E473B7" w14:textId="77777777" w:rsidR="00E84D71" w:rsidRPr="00E84D71" w:rsidRDefault="00E84D71" w:rsidP="00E84D71">
      <w:pPr>
        <w:jc w:val="both"/>
        <w:rPr>
          <w:b/>
          <w:bCs/>
          <w:sz w:val="28"/>
          <w:szCs w:val="28"/>
        </w:rPr>
      </w:pPr>
    </w:p>
    <w:p w14:paraId="493A01C2" w14:textId="181B359D" w:rsidR="00E84D71" w:rsidRPr="00E84D71" w:rsidRDefault="00E84D71" w:rsidP="00E84D71">
      <w:pPr>
        <w:jc w:val="both"/>
        <w:rPr>
          <w:b/>
          <w:bCs/>
          <w:sz w:val="28"/>
          <w:szCs w:val="28"/>
        </w:rPr>
      </w:pPr>
      <w:r w:rsidRPr="00E84D71">
        <w:rPr>
          <w:b/>
          <w:bCs/>
          <w:sz w:val="28"/>
          <w:szCs w:val="28"/>
        </w:rPr>
        <w:t>Stížnost na ředitelku</w:t>
      </w:r>
    </w:p>
    <w:p w14:paraId="671FDCFE" w14:textId="08BF32CD" w:rsidR="00E84D71" w:rsidRPr="00E84D71" w:rsidRDefault="00E84D71" w:rsidP="00E84D71">
      <w:pPr>
        <w:tabs>
          <w:tab w:val="num" w:pos="720"/>
        </w:tabs>
        <w:jc w:val="both"/>
        <w:rPr>
          <w:sz w:val="28"/>
          <w:szCs w:val="28"/>
        </w:rPr>
      </w:pPr>
      <w:r w:rsidRPr="00E84D71">
        <w:rPr>
          <w:sz w:val="28"/>
          <w:szCs w:val="28"/>
        </w:rPr>
        <w:t xml:space="preserve">Pokud směřuje stížnost přímo na ředitelku, předáváme ji zřizovateli – </w:t>
      </w:r>
      <w:r w:rsidRPr="00E84D71">
        <w:rPr>
          <w:b/>
          <w:bCs/>
          <w:sz w:val="28"/>
          <w:szCs w:val="28"/>
        </w:rPr>
        <w:t>Statutárnímu městu Ostrava</w:t>
      </w:r>
      <w:r w:rsidRPr="00E84D71">
        <w:rPr>
          <w:sz w:val="28"/>
          <w:szCs w:val="28"/>
        </w:rPr>
        <w:t xml:space="preserve"> (</w:t>
      </w:r>
      <w:r w:rsidRPr="00E84D71">
        <w:rPr>
          <w:sz w:val="28"/>
          <w:szCs w:val="28"/>
        </w:rPr>
        <w:t>Prokešovo nám. 8, 729 30 Ostrava</w:t>
      </w:r>
      <w:r w:rsidRPr="00E84D71">
        <w:rPr>
          <w:sz w:val="28"/>
          <w:szCs w:val="28"/>
        </w:rPr>
        <w:t>)</w:t>
      </w:r>
    </w:p>
    <w:p w14:paraId="57175B45" w14:textId="77777777" w:rsidR="00E84D71" w:rsidRPr="00E84D71" w:rsidRDefault="00E84D71" w:rsidP="00E84D71">
      <w:pPr>
        <w:jc w:val="both"/>
        <w:rPr>
          <w:b/>
          <w:bCs/>
          <w:sz w:val="28"/>
          <w:szCs w:val="28"/>
        </w:rPr>
      </w:pPr>
    </w:p>
    <w:p w14:paraId="7DB660DB" w14:textId="731A6811" w:rsidR="00E84D71" w:rsidRPr="00E84D71" w:rsidRDefault="00E84D71" w:rsidP="00E84D71">
      <w:pPr>
        <w:jc w:val="both"/>
        <w:rPr>
          <w:b/>
          <w:bCs/>
          <w:sz w:val="28"/>
          <w:szCs w:val="28"/>
        </w:rPr>
      </w:pPr>
      <w:r w:rsidRPr="00E84D71">
        <w:rPr>
          <w:b/>
          <w:bCs/>
          <w:sz w:val="28"/>
          <w:szCs w:val="28"/>
        </w:rPr>
        <w:t>Když nesouhlasíte s vyřízením stížnosti:</w:t>
      </w:r>
    </w:p>
    <w:p w14:paraId="58AEA8B2" w14:textId="77777777" w:rsidR="00E84D71" w:rsidRPr="00E84D71" w:rsidRDefault="00E84D71" w:rsidP="00E84D71">
      <w:pPr>
        <w:jc w:val="both"/>
        <w:rPr>
          <w:sz w:val="28"/>
          <w:szCs w:val="28"/>
        </w:rPr>
      </w:pPr>
      <w:r w:rsidRPr="00E84D71">
        <w:rPr>
          <w:sz w:val="28"/>
          <w:szCs w:val="28"/>
        </w:rPr>
        <w:t>Pokud nejste spokojeni s tím, jak byla vaše stížnost vyřízena, můžete se do 60 dnů obrátit na:</w:t>
      </w:r>
    </w:p>
    <w:p w14:paraId="3F8A874F" w14:textId="77777777" w:rsidR="00E84D71" w:rsidRPr="00E84D71" w:rsidRDefault="00E84D71" w:rsidP="00E84D71">
      <w:pPr>
        <w:rPr>
          <w:sz w:val="28"/>
          <w:szCs w:val="28"/>
        </w:rPr>
      </w:pPr>
      <w:r w:rsidRPr="00E84D71">
        <w:rPr>
          <w:b/>
          <w:bCs/>
          <w:sz w:val="28"/>
          <w:szCs w:val="28"/>
        </w:rPr>
        <w:t>Ministerstvo práce a sociálních věcí</w:t>
      </w:r>
      <w:r w:rsidRPr="00E84D71">
        <w:rPr>
          <w:sz w:val="28"/>
          <w:szCs w:val="28"/>
        </w:rPr>
        <w:br/>
        <w:t>Na Poříčním právu 1/376, 128 01 Praha 2</w:t>
      </w:r>
      <w:r w:rsidRPr="00E84D71">
        <w:rPr>
          <w:sz w:val="28"/>
          <w:szCs w:val="28"/>
        </w:rPr>
        <w:br/>
        <w:t>Telefon: 950 191 111</w:t>
      </w:r>
      <w:r w:rsidRPr="00E84D71">
        <w:rPr>
          <w:sz w:val="28"/>
          <w:szCs w:val="28"/>
        </w:rPr>
        <w:br/>
        <w:t xml:space="preserve">Datová schránka: </w:t>
      </w:r>
      <w:r w:rsidRPr="00E84D71">
        <w:rPr>
          <w:b/>
          <w:bCs/>
          <w:sz w:val="28"/>
          <w:szCs w:val="28"/>
        </w:rPr>
        <w:t>sc9aavg</w:t>
      </w:r>
    </w:p>
    <w:p w14:paraId="4075C8F3" w14:textId="77777777" w:rsidR="00E84D71" w:rsidRPr="00E84D71" w:rsidRDefault="00E84D71" w:rsidP="00E84D71">
      <w:pPr>
        <w:jc w:val="both"/>
        <w:rPr>
          <w:sz w:val="28"/>
          <w:szCs w:val="28"/>
        </w:rPr>
      </w:pPr>
      <w:r w:rsidRPr="00E84D71">
        <w:rPr>
          <w:sz w:val="28"/>
          <w:szCs w:val="28"/>
        </w:rPr>
        <w:t>MPSV vaši žádost prověří a písemně vás o výsledku informuje. Pokud najde chybu, může nařídit její nápravu.</w:t>
      </w:r>
    </w:p>
    <w:p w14:paraId="3EB94A45" w14:textId="77777777" w:rsidR="00E84D71" w:rsidRPr="00E84D71" w:rsidRDefault="00E84D71" w:rsidP="00E84D71">
      <w:pPr>
        <w:jc w:val="both"/>
        <w:rPr>
          <w:b/>
          <w:bCs/>
          <w:sz w:val="28"/>
          <w:szCs w:val="28"/>
        </w:rPr>
      </w:pPr>
    </w:p>
    <w:p w14:paraId="16EBB8A8" w14:textId="656314ED" w:rsidR="00E84D71" w:rsidRPr="00E84D71" w:rsidRDefault="00E84D71" w:rsidP="00E84D71">
      <w:pPr>
        <w:jc w:val="both"/>
        <w:rPr>
          <w:b/>
          <w:bCs/>
          <w:sz w:val="28"/>
          <w:szCs w:val="28"/>
        </w:rPr>
      </w:pPr>
      <w:r w:rsidRPr="00E84D71">
        <w:rPr>
          <w:b/>
          <w:bCs/>
          <w:sz w:val="28"/>
          <w:szCs w:val="28"/>
        </w:rPr>
        <w:t>Důležité na závěr:</w:t>
      </w:r>
    </w:p>
    <w:p w14:paraId="679D9E6A" w14:textId="06264F9C" w:rsidR="00E84D71" w:rsidRPr="00E84D71" w:rsidRDefault="00E84D71" w:rsidP="00E84D71">
      <w:pPr>
        <w:jc w:val="both"/>
        <w:rPr>
          <w:sz w:val="28"/>
          <w:szCs w:val="28"/>
        </w:rPr>
      </w:pPr>
      <w:r w:rsidRPr="00E84D71">
        <w:rPr>
          <w:sz w:val="28"/>
          <w:szCs w:val="28"/>
        </w:rPr>
        <w:t xml:space="preserve">Podáním stížnosti </w:t>
      </w:r>
      <w:r w:rsidRPr="00E84D71">
        <w:rPr>
          <w:b/>
          <w:bCs/>
          <w:sz w:val="28"/>
          <w:szCs w:val="28"/>
        </w:rPr>
        <w:t>nevznikají žádné problémy</w:t>
      </w:r>
      <w:r w:rsidRPr="00E84D71">
        <w:rPr>
          <w:sz w:val="28"/>
          <w:szCs w:val="28"/>
        </w:rPr>
        <w:t xml:space="preserve"> – je to vaše právo a příležitost pomoci nám zlepšit službu.</w:t>
      </w:r>
    </w:p>
    <w:sectPr w:rsidR="00E84D71" w:rsidRPr="00E84D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DA3BB6"/>
    <w:multiLevelType w:val="multilevel"/>
    <w:tmpl w:val="E3524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E83BD4"/>
    <w:multiLevelType w:val="multilevel"/>
    <w:tmpl w:val="C898E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D65E08"/>
    <w:multiLevelType w:val="multilevel"/>
    <w:tmpl w:val="44FE2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CE2878"/>
    <w:multiLevelType w:val="multilevel"/>
    <w:tmpl w:val="58C02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8E2ADF"/>
    <w:multiLevelType w:val="multilevel"/>
    <w:tmpl w:val="D4E28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94600189">
    <w:abstractNumId w:val="0"/>
  </w:num>
  <w:num w:numId="2" w16cid:durableId="1728068974">
    <w:abstractNumId w:val="4"/>
  </w:num>
  <w:num w:numId="3" w16cid:durableId="435517445">
    <w:abstractNumId w:val="3"/>
  </w:num>
  <w:num w:numId="4" w16cid:durableId="1939677754">
    <w:abstractNumId w:val="1"/>
  </w:num>
  <w:num w:numId="5" w16cid:durableId="13237735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D71"/>
    <w:rsid w:val="00334962"/>
    <w:rsid w:val="00454E20"/>
    <w:rsid w:val="00B67327"/>
    <w:rsid w:val="00C7676D"/>
    <w:rsid w:val="00E84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B8733"/>
  <w15:chartTrackingRefBased/>
  <w15:docId w15:val="{4EB7B1CB-9E08-4DDB-B9F2-F4BF9C7BB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84D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84D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84D7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84D7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84D7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84D7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84D7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84D7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84D7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84D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84D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84D71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84D71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84D71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84D7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84D7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84D7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84D71"/>
    <w:rPr>
      <w:rFonts w:asciiTheme="minorHAnsi" w:eastAsiaTheme="majorEastAsia" w:hAnsiTheme="minorHAnsi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84D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84D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84D7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84D7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84D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84D7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84D7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84D71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84D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84D71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84D71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E84D7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84D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8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ddpd3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343</Words>
  <Characters>2027</Characters>
  <Application>Microsoft Office Word</Application>
  <DocSecurity>0</DocSecurity>
  <Lines>16</Lines>
  <Paragraphs>4</Paragraphs>
  <ScaleCrop>false</ScaleCrop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metodik</dc:creator>
  <cp:keywords/>
  <dc:description/>
  <cp:lastModifiedBy>metodik</cp:lastModifiedBy>
  <cp:revision>1</cp:revision>
  <dcterms:created xsi:type="dcterms:W3CDTF">2025-05-29T05:45:00Z</dcterms:created>
  <dcterms:modified xsi:type="dcterms:W3CDTF">2025-05-29T05:55:00Z</dcterms:modified>
</cp:coreProperties>
</file>